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B4" w:rsidRDefault="001941B4">
      <w:pPr>
        <w:pStyle w:val="ConsPlusTitle"/>
        <w:jc w:val="center"/>
      </w:pPr>
      <w:r>
        <w:t>ПРАВИТЕЛЬСТВО РОССИЙСКОЙ ФЕДЕРАЦИИ</w:t>
      </w:r>
    </w:p>
    <w:p w:rsidR="001941B4" w:rsidRDefault="001941B4">
      <w:pPr>
        <w:pStyle w:val="ConsPlusTitle"/>
        <w:jc w:val="center"/>
      </w:pPr>
    </w:p>
    <w:p w:rsidR="001941B4" w:rsidRDefault="001941B4">
      <w:pPr>
        <w:pStyle w:val="ConsPlusTitle"/>
        <w:jc w:val="center"/>
      </w:pPr>
      <w:r>
        <w:t>ПОСТАНОВЛЕНИЕ</w:t>
      </w:r>
    </w:p>
    <w:p w:rsidR="001941B4" w:rsidRDefault="001941B4">
      <w:pPr>
        <w:pStyle w:val="ConsPlusTitle"/>
        <w:jc w:val="center"/>
      </w:pPr>
      <w:r>
        <w:t>от 11 октября 2016 г. N 1028</w:t>
      </w:r>
    </w:p>
    <w:p w:rsidR="001941B4" w:rsidRDefault="001941B4">
      <w:pPr>
        <w:pStyle w:val="ConsPlusTitle"/>
        <w:jc w:val="center"/>
      </w:pPr>
    </w:p>
    <w:p w:rsidR="001941B4" w:rsidRDefault="001941B4">
      <w:pPr>
        <w:pStyle w:val="ConsPlusTitle"/>
        <w:jc w:val="center"/>
      </w:pPr>
      <w:r>
        <w:t>О СФЕРЕ</w:t>
      </w:r>
    </w:p>
    <w:p w:rsidR="001941B4" w:rsidRDefault="001941B4">
      <w:pPr>
        <w:pStyle w:val="ConsPlusTitle"/>
        <w:jc w:val="center"/>
      </w:pPr>
      <w:r>
        <w:t>ДЕЯТЕЛЬНОСТИ, В КОТОРОЙ ПРИ ОСУЩЕСТВЛЕНИИ</w:t>
      </w:r>
    </w:p>
    <w:p w:rsidR="001941B4" w:rsidRDefault="001941B4">
      <w:pPr>
        <w:pStyle w:val="ConsPlusTitle"/>
        <w:jc w:val="center"/>
      </w:pPr>
      <w:r>
        <w:t>ЗАКУПОК УСТАНАВЛИВАЕТСЯ ПОРЯДОК ОПРЕДЕЛЕНИЯ НАЧАЛЬНОЙ</w:t>
      </w:r>
    </w:p>
    <w:p w:rsidR="001941B4" w:rsidRDefault="001941B4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1941B4" w:rsidRDefault="001941B4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1941B4" w:rsidRDefault="001941B4">
      <w:pPr>
        <w:pStyle w:val="ConsPlusTitle"/>
        <w:jc w:val="center"/>
      </w:pPr>
      <w:r>
        <w:t xml:space="preserve">И ФЕДЕРАЛЬНОМ </w:t>
      </w:r>
      <w:proofErr w:type="gramStart"/>
      <w:r>
        <w:t>ОРГАНЕ</w:t>
      </w:r>
      <w:proofErr w:type="gramEnd"/>
      <w:r>
        <w:t xml:space="preserve"> ИСПОЛНИТЕЛЬНОЙ ВЛАСТИ,</w:t>
      </w:r>
    </w:p>
    <w:p w:rsidR="001941B4" w:rsidRDefault="001941B4">
      <w:pPr>
        <w:pStyle w:val="ConsPlusTitle"/>
        <w:jc w:val="center"/>
      </w:pPr>
      <w:proofErr w:type="gramStart"/>
      <w:r>
        <w:t>УСТАНАВЛИВАЮЩЕМ</w:t>
      </w:r>
      <w:proofErr w:type="gramEnd"/>
      <w:r>
        <w:t xml:space="preserve"> ТАКОЙ ПОРЯДОК</w:t>
      </w:r>
    </w:p>
    <w:p w:rsidR="001941B4" w:rsidRDefault="001941B4">
      <w:pPr>
        <w:pStyle w:val="ConsPlusNormal"/>
        <w:jc w:val="both"/>
      </w:pPr>
    </w:p>
    <w:p w:rsidR="001941B4" w:rsidRDefault="001941B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941B4" w:rsidRDefault="001941B4">
      <w:pPr>
        <w:pStyle w:val="ConsPlusNormal"/>
        <w:ind w:firstLine="540"/>
        <w:jc w:val="both"/>
      </w:pPr>
      <w:r>
        <w:t>1. Установить, что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Министерством транспорта Российской Федерации устанавливается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исполнителем).</w:t>
      </w:r>
    </w:p>
    <w:p w:rsidR="001941B4" w:rsidRDefault="001941B4">
      <w:pPr>
        <w:pStyle w:val="ConsPlusNormal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транспорта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1941B4" w:rsidRDefault="001941B4">
      <w:pPr>
        <w:pStyle w:val="ConsPlusNormal"/>
        <w:jc w:val="both"/>
      </w:pPr>
    </w:p>
    <w:p w:rsidR="001941B4" w:rsidRDefault="001941B4">
      <w:pPr>
        <w:pStyle w:val="ConsPlusNormal"/>
        <w:jc w:val="right"/>
      </w:pPr>
      <w:r>
        <w:t>Председатель Правительства</w:t>
      </w:r>
    </w:p>
    <w:p w:rsidR="001941B4" w:rsidRDefault="001941B4">
      <w:pPr>
        <w:pStyle w:val="ConsPlusNormal"/>
        <w:jc w:val="right"/>
      </w:pPr>
      <w:r>
        <w:t>Российской Федерации</w:t>
      </w:r>
    </w:p>
    <w:p w:rsidR="001941B4" w:rsidRDefault="001941B4">
      <w:pPr>
        <w:pStyle w:val="ConsPlusNormal"/>
        <w:jc w:val="right"/>
      </w:pPr>
      <w:r>
        <w:t>Д.МЕДВЕДЕВ</w:t>
      </w:r>
    </w:p>
    <w:p w:rsidR="001941B4" w:rsidRDefault="001941B4">
      <w:pPr>
        <w:pStyle w:val="ConsPlusNormal"/>
        <w:jc w:val="both"/>
      </w:pPr>
    </w:p>
    <w:p w:rsidR="001941B4" w:rsidRDefault="001941B4">
      <w:pPr>
        <w:pStyle w:val="ConsPlusNormal"/>
        <w:jc w:val="both"/>
      </w:pPr>
    </w:p>
    <w:p w:rsidR="001941B4" w:rsidRDefault="00194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B5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1B4"/>
    <w:rsid w:val="001941B4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F215B8A5C27C0A20236C1CAAC26DE23C9D6AD91D751574E367E8E7EBCFF34710F294636BAA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2017-10-12T07:00:00Z</dcterms:created>
  <dcterms:modified xsi:type="dcterms:W3CDTF">2017-10-12T07:00:00Z</dcterms:modified>
</cp:coreProperties>
</file>